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FE5" w:rsidRDefault="00036FE5" w:rsidP="00036FE5">
      <w:pPr>
        <w:jc w:val="center"/>
        <w:rPr>
          <w:rFonts w:ascii="TH SarabunIT๙" w:hAnsi="TH SarabunIT๙" w:cs="TH SarabunIT๙"/>
          <w:sz w:val="58"/>
          <w:szCs w:val="58"/>
        </w:rPr>
      </w:pPr>
      <w:r>
        <w:rPr>
          <w:rFonts w:ascii="TH SarabunIT๙" w:hAnsi="TH SarabunIT๙" w:cs="TH SarabunIT๙"/>
          <w:noProof/>
          <w:sz w:val="58"/>
          <w:szCs w:val="5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1852551</wp:posOffset>
            </wp:positionH>
            <wp:positionV relativeFrom="paragraph">
              <wp:posOffset>-498764</wp:posOffset>
            </wp:positionV>
            <wp:extent cx="1971040" cy="1727200"/>
            <wp:effectExtent l="0" t="0" r="0" b="6350"/>
            <wp:wrapNone/>
            <wp:docPr id="20" name="รูปภาพ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-สีส้ม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1040" cy="172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FE5" w:rsidRDefault="00036FE5" w:rsidP="00036FE5">
      <w:pPr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036FE5" w:rsidRPr="00AA67C5" w:rsidRDefault="00036FE5" w:rsidP="00036FE5">
      <w:pPr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AA67C5">
        <w:rPr>
          <w:rFonts w:ascii="TH SarabunPSK" w:hAnsi="TH SarabunPSK" w:cs="TH SarabunPSK"/>
          <w:b/>
          <w:bCs/>
          <w:sz w:val="58"/>
          <w:szCs w:val="58"/>
          <w:cs/>
        </w:rPr>
        <w:t>แผนอัตรากำลัง 3 ปี</w:t>
      </w:r>
    </w:p>
    <w:p w:rsidR="00036FE5" w:rsidRPr="00AA67C5" w:rsidRDefault="00036FE5" w:rsidP="00036FE5">
      <w:pPr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AA67C5">
        <w:rPr>
          <w:rFonts w:ascii="TH SarabunPSK" w:hAnsi="TH SarabunPSK" w:cs="TH SarabunPSK"/>
          <w:b/>
          <w:bCs/>
          <w:sz w:val="58"/>
          <w:szCs w:val="58"/>
          <w:cs/>
        </w:rPr>
        <w:t>ประจำปีงบประมาณ  2561 - 2563</w:t>
      </w:r>
    </w:p>
    <w:p w:rsidR="00036FE5" w:rsidRDefault="00036FE5" w:rsidP="00036FE5">
      <w:pPr>
        <w:jc w:val="center"/>
        <w:rPr>
          <w:rFonts w:ascii="TH SarabunPSK" w:hAnsi="TH SarabunPSK" w:cs="TH SarabunPSK"/>
          <w:sz w:val="58"/>
          <w:szCs w:val="58"/>
        </w:rPr>
      </w:pPr>
      <w:r w:rsidRPr="00AA67C5">
        <w:rPr>
          <w:rFonts w:ascii="TH SarabunPSK" w:hAnsi="TH SarabunPSK" w:cs="TH SarabunPSK"/>
          <w:noProof/>
          <w:sz w:val="58"/>
          <w:szCs w:val="5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1030795</wp:posOffset>
            </wp:positionH>
            <wp:positionV relativeFrom="paragraph">
              <wp:posOffset>450792</wp:posOffset>
            </wp:positionV>
            <wp:extent cx="3740727" cy="3740727"/>
            <wp:effectExtent l="0" t="0" r="0" b="0"/>
            <wp:wrapTight wrapText="bothSides">
              <wp:wrapPolygon edited="0">
                <wp:start x="0" y="0"/>
                <wp:lineTo x="0" y="21453"/>
                <wp:lineTo x="21453" y="21453"/>
                <wp:lineTo x="21453" y="0"/>
                <wp:lineTo x="0" y="0"/>
              </wp:wrapPolygon>
            </wp:wrapTight>
            <wp:docPr id="4" name="รูปภาพ 4" descr="C:\Users\GGG\Google Drive\งาน ปี 59\ภาพกิจกรรม ปี 2560\1.ม.ค. 60\ประขุมประจำเดือน คณะผู้บริหาร พนักงาน อบต.ท่านางแนว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GG\Google Drive\งาน ปี 59\ภาพกิจกรรม ปี 2560\1.ม.ค. 60\ประขุมประจำเดือน คณะผู้บริหาร พนักงาน อบต.ท่านางแนว\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727" cy="3740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6FE5" w:rsidRDefault="00036FE5" w:rsidP="00036FE5">
      <w:pPr>
        <w:jc w:val="center"/>
        <w:rPr>
          <w:rFonts w:ascii="TH SarabunPSK" w:hAnsi="TH SarabunPSK" w:cs="TH SarabunPSK"/>
          <w:sz w:val="58"/>
          <w:szCs w:val="58"/>
        </w:rPr>
      </w:pPr>
    </w:p>
    <w:p w:rsidR="00036FE5" w:rsidRPr="00AA67C5" w:rsidRDefault="00036FE5" w:rsidP="00036FE5">
      <w:pPr>
        <w:jc w:val="center"/>
        <w:rPr>
          <w:rFonts w:ascii="TH SarabunPSK" w:hAnsi="TH SarabunPSK" w:cs="TH SarabunPSK" w:hint="cs"/>
          <w:sz w:val="58"/>
          <w:szCs w:val="58"/>
          <w:cs/>
        </w:rPr>
      </w:pPr>
      <w:bookmarkStart w:id="0" w:name="_GoBack"/>
      <w:bookmarkEnd w:id="0"/>
    </w:p>
    <w:p w:rsid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</w:p>
    <w:p w:rsidR="00036FE5" w:rsidRDefault="00036FE5" w:rsidP="00036FE5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58"/>
          <w:szCs w:val="58"/>
        </w:rPr>
      </w:pPr>
    </w:p>
    <w:p w:rsidR="00036FE5" w:rsidRP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  <w:cs/>
        </w:rPr>
      </w:pPr>
      <w:r w:rsidRPr="00036FE5">
        <w:rPr>
          <w:rFonts w:ascii="TH SarabunPSK" w:hAnsi="TH SarabunPSK" w:cs="TH SarabunPSK"/>
          <w:b/>
          <w:bCs/>
          <w:sz w:val="58"/>
          <w:szCs w:val="58"/>
          <w:cs/>
        </w:rPr>
        <w:t>องค์การบริหารส่วนตำบลท่านางแนว</w:t>
      </w:r>
    </w:p>
    <w:p w:rsidR="00036FE5" w:rsidRPr="00036FE5" w:rsidRDefault="00036FE5" w:rsidP="00036FE5">
      <w:pPr>
        <w:spacing w:after="0" w:line="240" w:lineRule="auto"/>
        <w:jc w:val="center"/>
        <w:rPr>
          <w:rFonts w:ascii="TH SarabunPSK" w:hAnsi="TH SarabunPSK" w:cs="TH SarabunPSK"/>
          <w:b/>
          <w:bCs/>
          <w:sz w:val="58"/>
          <w:szCs w:val="58"/>
        </w:rPr>
      </w:pPr>
      <w:r w:rsidRPr="00036FE5">
        <w:rPr>
          <w:rFonts w:ascii="TH SarabunPSK" w:hAnsi="TH SarabunPSK" w:cs="TH SarabunPSK"/>
          <w:b/>
          <w:bCs/>
          <w:sz w:val="58"/>
          <w:szCs w:val="58"/>
          <w:cs/>
        </w:rPr>
        <w:t>อำเภอแวงน้อย  จังหวัดขอนแก่น</w:t>
      </w:r>
    </w:p>
    <w:p w:rsidR="00666639" w:rsidRDefault="00666639"/>
    <w:sectPr w:rsidR="006666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FE5"/>
    <w:rsid w:val="00036FE5"/>
    <w:rsid w:val="0066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74ECF8-F717-4A39-9607-95D64A2B8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6FE5"/>
    <w:pPr>
      <w:spacing w:after="200" w:line="264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GGG</cp:lastModifiedBy>
  <cp:revision>1</cp:revision>
  <dcterms:created xsi:type="dcterms:W3CDTF">2017-08-29T03:55:00Z</dcterms:created>
  <dcterms:modified xsi:type="dcterms:W3CDTF">2017-08-29T03:59:00Z</dcterms:modified>
</cp:coreProperties>
</file>